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AE" w:rsidRPr="001B26BE" w:rsidRDefault="001B26BE" w:rsidP="00511A3A">
      <w:pPr>
        <w:jc w:val="both"/>
        <w:rPr>
          <w:b/>
          <w:noProof/>
          <w:color w:val="FF0000"/>
          <w:lang w:eastAsia="es-MX"/>
        </w:rPr>
      </w:pPr>
      <w:bookmarkStart w:id="0" w:name="_GoBack"/>
      <w:bookmarkEnd w:id="0"/>
      <w:r w:rsidRPr="001B26BE">
        <w:rPr>
          <w:b/>
          <w:noProof/>
          <w:color w:val="FF0000"/>
          <w:lang w:eastAsia="es-MX"/>
        </w:rPr>
        <w:t>DOCENTE: CARMINA AURORA URCINO JARAMILLO.</w:t>
      </w:r>
    </w:p>
    <w:p w:rsidR="001B26BE" w:rsidRPr="001B26BE" w:rsidRDefault="001B26BE" w:rsidP="00511A3A">
      <w:pPr>
        <w:jc w:val="both"/>
        <w:rPr>
          <w:b/>
          <w:noProof/>
          <w:color w:val="FF0000"/>
          <w:lang w:eastAsia="es-MX"/>
        </w:rPr>
      </w:pPr>
      <w:r w:rsidRPr="001B26BE">
        <w:rPr>
          <w:b/>
          <w:noProof/>
          <w:color w:val="FF0000"/>
          <w:lang w:eastAsia="es-MX"/>
        </w:rPr>
        <w:t>MÓDULO: RESOLUCIÓN DE PROBLEMAS.</w:t>
      </w:r>
    </w:p>
    <w:p w:rsidR="001B26BE" w:rsidRPr="001B26BE" w:rsidRDefault="001B26BE" w:rsidP="00511A3A">
      <w:pPr>
        <w:jc w:val="both"/>
        <w:rPr>
          <w:b/>
          <w:noProof/>
          <w:color w:val="FF0000"/>
          <w:lang w:eastAsia="es-MX"/>
        </w:rPr>
      </w:pPr>
      <w:r w:rsidRPr="001B26BE">
        <w:rPr>
          <w:b/>
          <w:noProof/>
          <w:color w:val="FF0000"/>
          <w:lang w:eastAsia="es-MX"/>
        </w:rPr>
        <w:t xml:space="preserve">FECHA </w:t>
      </w:r>
      <w:r w:rsidR="00DF3DE0">
        <w:rPr>
          <w:b/>
          <w:noProof/>
          <w:color w:val="FF0000"/>
          <w:lang w:eastAsia="es-MX"/>
        </w:rPr>
        <w:t xml:space="preserve">DE ENTREGA: MIERCOLES 15 DE NOVIEMBRE </w:t>
      </w:r>
      <w:r w:rsidRPr="001B26BE">
        <w:rPr>
          <w:b/>
          <w:noProof/>
          <w:color w:val="FF0000"/>
          <w:lang w:eastAsia="es-MX"/>
        </w:rPr>
        <w:t xml:space="preserve">2017. </w:t>
      </w:r>
      <w:r>
        <w:rPr>
          <w:b/>
          <w:noProof/>
          <w:color w:val="FF0000"/>
          <w:lang w:eastAsia="es-MX"/>
        </w:rPr>
        <w:t>Antes de las 5 pm</w:t>
      </w:r>
    </w:p>
    <w:p w:rsidR="001B26BE" w:rsidRDefault="001B26BE" w:rsidP="00511A3A">
      <w:pPr>
        <w:jc w:val="both"/>
        <w:rPr>
          <w:b/>
          <w:noProof/>
          <w:color w:val="FF0000"/>
          <w:lang w:eastAsia="es-MX"/>
        </w:rPr>
      </w:pPr>
      <w:r w:rsidRPr="001B26BE">
        <w:rPr>
          <w:b/>
          <w:noProof/>
          <w:color w:val="FF0000"/>
          <w:lang w:eastAsia="es-MX"/>
        </w:rPr>
        <w:t xml:space="preserve">CONTACTO: </w:t>
      </w:r>
      <w:hyperlink r:id="rId7" w:history="1">
        <w:r w:rsidRPr="002B79CD">
          <w:rPr>
            <w:rStyle w:val="Hipervnculo"/>
            <w:b/>
            <w:noProof/>
            <w:lang w:eastAsia="es-MX"/>
          </w:rPr>
          <w:t>aurorajaramillo72@gmail.com</w:t>
        </w:r>
      </w:hyperlink>
    </w:p>
    <w:p w:rsidR="001B26BE" w:rsidRDefault="001B26BE" w:rsidP="00511A3A">
      <w:pPr>
        <w:jc w:val="both"/>
        <w:rPr>
          <w:b/>
          <w:noProof/>
          <w:color w:val="FF0000"/>
          <w:lang w:eastAsia="es-MX"/>
        </w:rPr>
      </w:pPr>
      <w:r>
        <w:rPr>
          <w:b/>
          <w:noProof/>
          <w:color w:val="FF0000"/>
          <w:lang w:eastAsia="es-MX"/>
        </w:rPr>
        <w:t>NOMBRE:___________________________________________________</w:t>
      </w:r>
    </w:p>
    <w:p w:rsidR="001B26BE" w:rsidRDefault="001B26BE" w:rsidP="00511A3A">
      <w:pPr>
        <w:jc w:val="both"/>
        <w:rPr>
          <w:b/>
          <w:noProof/>
          <w:color w:val="FF0000"/>
          <w:lang w:eastAsia="es-MX"/>
        </w:rPr>
      </w:pPr>
      <w:r>
        <w:rPr>
          <w:b/>
          <w:noProof/>
          <w:color w:val="FF0000"/>
          <w:lang w:eastAsia="es-MX"/>
        </w:rPr>
        <w:t>GRUPO Y CARRERA____________________________________________</w:t>
      </w:r>
    </w:p>
    <w:p w:rsidR="001B26BE" w:rsidRDefault="001B26BE" w:rsidP="00511A3A">
      <w:pPr>
        <w:jc w:val="both"/>
        <w:rPr>
          <w:b/>
          <w:noProof/>
          <w:color w:val="FF0000"/>
          <w:lang w:eastAsia="es-MX"/>
        </w:rPr>
      </w:pPr>
      <w:r>
        <w:rPr>
          <w:b/>
          <w:noProof/>
          <w:color w:val="FF0000"/>
          <w:lang w:eastAsia="es-MX"/>
        </w:rPr>
        <w:t>INDICACIONES: Puedes imprimir  y enviar via correo tus</w:t>
      </w:r>
      <w:r w:rsidR="00AD0D2E">
        <w:rPr>
          <w:b/>
          <w:noProof/>
          <w:color w:val="FF0000"/>
          <w:lang w:eastAsia="es-MX"/>
        </w:rPr>
        <w:t xml:space="preserve"> actividases contestadas por medio de fotos. </w:t>
      </w:r>
    </w:p>
    <w:p w:rsidR="001B26BE" w:rsidRDefault="001B26BE" w:rsidP="00511A3A">
      <w:pPr>
        <w:jc w:val="both"/>
        <w:rPr>
          <w:b/>
          <w:noProof/>
          <w:color w:val="FF0000"/>
          <w:lang w:eastAsia="es-MX"/>
        </w:rPr>
      </w:pPr>
      <w:r>
        <w:rPr>
          <w:b/>
          <w:noProof/>
          <w:color w:val="FF0000"/>
          <w:lang w:eastAsia="es-MX"/>
        </w:rPr>
        <w:t>O bien contestar sobre este documento de word y reenviarlo.</w:t>
      </w:r>
    </w:p>
    <w:p w:rsidR="001B26BE" w:rsidRPr="001B26BE" w:rsidRDefault="001B26BE" w:rsidP="00511A3A">
      <w:pPr>
        <w:jc w:val="both"/>
        <w:rPr>
          <w:b/>
          <w:noProof/>
          <w:color w:val="FF0000"/>
          <w:lang w:eastAsia="es-MX"/>
        </w:rPr>
      </w:pPr>
      <w:r>
        <w:rPr>
          <w:b/>
          <w:noProof/>
          <w:color w:val="FF0000"/>
          <w:lang w:eastAsia="es-MX"/>
        </w:rPr>
        <w:t>Verifica que tus actividades se adjunten al correo.</w:t>
      </w:r>
    </w:p>
    <w:p w:rsidR="002F3E94" w:rsidRPr="002F3E94" w:rsidRDefault="002F3E94" w:rsidP="002F3E94">
      <w:pPr>
        <w:jc w:val="both"/>
        <w:rPr>
          <w:b/>
          <w:noProof/>
          <w:color w:val="215868" w:themeColor="accent5" w:themeShade="80"/>
          <w:lang w:eastAsia="es-MX"/>
        </w:rPr>
      </w:pPr>
      <w:r w:rsidRPr="002F3E94">
        <w:rPr>
          <w:b/>
          <w:noProof/>
          <w:color w:val="215868" w:themeColor="accent5" w:themeShade="80"/>
          <w:lang w:eastAsia="es-MX"/>
        </w:rPr>
        <w:t>Unidad de aprendizaje:</w:t>
      </w:r>
      <w:r>
        <w:rPr>
          <w:b/>
          <w:noProof/>
          <w:color w:val="215868" w:themeColor="accent5" w:themeShade="80"/>
          <w:lang w:eastAsia="es-MX"/>
        </w:rPr>
        <w:t xml:space="preserve"> II  </w:t>
      </w:r>
      <w:r w:rsidRPr="002F3E94">
        <w:rPr>
          <w:b/>
          <w:noProof/>
          <w:color w:val="215868" w:themeColor="accent5" w:themeShade="80"/>
          <w:lang w:eastAsia="es-MX"/>
        </w:rPr>
        <w:t>Evaluación de argumentos.</w:t>
      </w:r>
    </w:p>
    <w:p w:rsidR="002F3E94" w:rsidRPr="002F3E94" w:rsidRDefault="002F3E94" w:rsidP="002F3E94">
      <w:pPr>
        <w:jc w:val="both"/>
        <w:rPr>
          <w:noProof/>
          <w:color w:val="215868" w:themeColor="accent5" w:themeShade="80"/>
          <w:lang w:eastAsia="es-MX"/>
        </w:rPr>
      </w:pPr>
      <w:r w:rsidRPr="002F3E94">
        <w:rPr>
          <w:b/>
          <w:noProof/>
          <w:color w:val="215868" w:themeColor="accent5" w:themeShade="80"/>
          <w:lang w:eastAsia="es-MX"/>
        </w:rPr>
        <w:t>Propósito de la unidad</w:t>
      </w:r>
      <w:r>
        <w:rPr>
          <w:b/>
          <w:noProof/>
          <w:color w:val="215868" w:themeColor="accent5" w:themeShade="80"/>
          <w:lang w:eastAsia="es-MX"/>
        </w:rPr>
        <w:t xml:space="preserve">: </w:t>
      </w:r>
      <w:r w:rsidRPr="002F3E94">
        <w:rPr>
          <w:noProof/>
          <w:color w:val="215868" w:themeColor="accent5" w:themeShade="80"/>
          <w:lang w:eastAsia="es-MX"/>
        </w:rPr>
        <w:t>Desarrolla habilidades para la evaluación de argumentos lógicos propios y de otras personas a fin de seleccionar alternativas de solución a situaciones y eventos que se le presenten.</w:t>
      </w:r>
    </w:p>
    <w:p w:rsidR="002F3E94" w:rsidRPr="00DF3DE0" w:rsidRDefault="002F3E94" w:rsidP="002F3E94">
      <w:pPr>
        <w:jc w:val="both"/>
        <w:rPr>
          <w:noProof/>
          <w:color w:val="215868" w:themeColor="accent5" w:themeShade="80"/>
          <w:lang w:eastAsia="es-MX"/>
        </w:rPr>
      </w:pPr>
      <w:r w:rsidRPr="002F3E94">
        <w:rPr>
          <w:b/>
          <w:noProof/>
          <w:color w:val="215868" w:themeColor="accent5" w:themeShade="80"/>
          <w:lang w:eastAsia="es-MX"/>
        </w:rPr>
        <w:t>Resultado de aprendizaje:</w:t>
      </w:r>
      <w:r>
        <w:rPr>
          <w:b/>
          <w:noProof/>
          <w:color w:val="215868" w:themeColor="accent5" w:themeShade="80"/>
          <w:lang w:eastAsia="es-MX"/>
        </w:rPr>
        <w:t xml:space="preserve">  </w:t>
      </w:r>
      <w:r w:rsidR="00DF3DE0" w:rsidRPr="00DF3DE0">
        <w:rPr>
          <w:noProof/>
          <w:color w:val="215868" w:themeColor="accent5" w:themeShade="80"/>
          <w:lang w:eastAsia="es-MX"/>
        </w:rPr>
        <w:t>2.2 Construye argumentos lógicos para resolver situaciones o eventos de los ámbitos académico, social y profesional.</w:t>
      </w:r>
    </w:p>
    <w:p w:rsidR="00DF3DE0" w:rsidRPr="00DF3DE0" w:rsidRDefault="00DF3DE0" w:rsidP="00DF3DE0">
      <w:pPr>
        <w:jc w:val="both"/>
        <w:rPr>
          <w:b/>
          <w:noProof/>
          <w:color w:val="215868" w:themeColor="accent5" w:themeShade="80"/>
          <w:lang w:eastAsia="es-MX"/>
        </w:rPr>
      </w:pPr>
      <w:r w:rsidRPr="00DF3DE0">
        <w:rPr>
          <w:b/>
          <w:noProof/>
          <w:color w:val="215868" w:themeColor="accent5" w:themeShade="80"/>
          <w:lang w:eastAsia="es-MX"/>
        </w:rPr>
        <w:t>Problema núm. 1</w:t>
      </w:r>
    </w:p>
    <w:p w:rsidR="00DF3DE0" w:rsidRPr="00DF3DE0" w:rsidRDefault="00DF3DE0" w:rsidP="00DF3DE0">
      <w:pPr>
        <w:jc w:val="both"/>
        <w:rPr>
          <w:b/>
          <w:noProof/>
          <w:color w:val="215868" w:themeColor="accent5" w:themeShade="80"/>
          <w:lang w:eastAsia="es-MX"/>
        </w:rPr>
      </w:pPr>
      <w:r w:rsidRPr="00DF3DE0">
        <w:rPr>
          <w:b/>
          <w:noProof/>
          <w:color w:val="215868" w:themeColor="accent5" w:themeShade="80"/>
          <w:lang w:eastAsia="es-MX"/>
        </w:rPr>
        <w:t>Veracidad o falsedad de las aseveraciones.</w:t>
      </w:r>
    </w:p>
    <w:p w:rsidR="00DF3DE0" w:rsidRPr="00DF3DE0" w:rsidRDefault="00DF3DE0" w:rsidP="00DF3DE0">
      <w:pPr>
        <w:jc w:val="both"/>
        <w:rPr>
          <w:b/>
          <w:noProof/>
          <w:color w:val="FF0000"/>
          <w:lang w:eastAsia="es-MX"/>
        </w:rPr>
      </w:pPr>
      <w:r w:rsidRPr="00DF3DE0">
        <w:rPr>
          <w:b/>
          <w:noProof/>
          <w:color w:val="FF0000"/>
          <w:lang w:eastAsia="es-MX"/>
        </w:rPr>
        <w:t>Instrucciones:</w:t>
      </w:r>
    </w:p>
    <w:p w:rsidR="00DF3DE0" w:rsidRPr="00DF3DE0" w:rsidRDefault="00DF3DE0" w:rsidP="00DF3DE0">
      <w:pPr>
        <w:jc w:val="both"/>
        <w:rPr>
          <w:b/>
          <w:noProof/>
          <w:color w:val="FF0000"/>
          <w:lang w:eastAsia="es-MX"/>
        </w:rPr>
      </w:pPr>
      <w:r w:rsidRPr="00DF3DE0">
        <w:rPr>
          <w:b/>
          <w:noProof/>
          <w:color w:val="FF0000"/>
          <w:lang w:eastAsia="es-MX"/>
        </w:rPr>
        <w:t>Para comprobar la veracidad o falsedad de las aseveraciones es necesario demostrarlo a través de un contraejemplo. Coloca lo que habría que hacer para encontrar este contraejemplo. Guíate con el ejemplo: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1. Todos los videojuegos son emocionantes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Verdadera __ Falsa _X__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Es necesario encontrar al menos un videojuego que no sea emocionante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2. Todos los jugadores son disciplinados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Verdadera __ Falsa ___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lastRenderedPageBreak/>
        <w:t>_______________________________________________________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__________________________________________________________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3. Algunos automóviles son de fórmula uno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Verdadera __ Falsa ___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_______________________________________________________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_______________________________________________________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4. Algunos futbolistas profesionales promocionan productos por televisión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Verdadera __ Falsa ___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_______________________________________________________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_________________________________________________________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5. Ninguna planta es venenosa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Verdadera __ Falsa ___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_______________________________________________________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______________________________________________________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6. Todas las lecturas son aburridas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Verdadera __ Falsa ___</w:t>
      </w:r>
    </w:p>
    <w:p w:rsid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_______________________________________________________</w:t>
      </w:r>
    </w:p>
    <w:p w:rsidR="002F3E94" w:rsidRDefault="002F3E94" w:rsidP="002F3E94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Ningún estudiante de Conalep es campesino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Verdadera __ Falsa ___</w:t>
      </w:r>
    </w:p>
    <w:p w:rsidR="00DF3DE0" w:rsidRPr="00DF3DE0" w:rsidRDefault="00DF3DE0" w:rsidP="00DF3DE0">
      <w:pPr>
        <w:jc w:val="both"/>
        <w:rPr>
          <w:b/>
          <w:noProof/>
          <w:color w:val="215868" w:themeColor="accent5" w:themeShade="80"/>
          <w:lang w:eastAsia="es-MX"/>
        </w:rPr>
      </w:pPr>
      <w:r w:rsidRPr="00DF3DE0">
        <w:rPr>
          <w:b/>
          <w:noProof/>
          <w:color w:val="215868" w:themeColor="accent5" w:themeShade="80"/>
          <w:lang w:eastAsia="es-MX"/>
        </w:rPr>
        <w:t>_______________________________________________________</w:t>
      </w:r>
    </w:p>
    <w:p w:rsidR="00DF3DE0" w:rsidRPr="00DF3DE0" w:rsidRDefault="00DF3DE0" w:rsidP="00DF3DE0">
      <w:pPr>
        <w:jc w:val="both"/>
        <w:rPr>
          <w:b/>
          <w:noProof/>
          <w:color w:val="215868" w:themeColor="accent5" w:themeShade="80"/>
          <w:lang w:eastAsia="es-MX"/>
        </w:rPr>
      </w:pPr>
      <w:r w:rsidRPr="00DF3DE0">
        <w:rPr>
          <w:b/>
          <w:noProof/>
          <w:color w:val="215868" w:themeColor="accent5" w:themeShade="80"/>
          <w:lang w:eastAsia="es-MX"/>
        </w:rPr>
        <w:t>_______________________________________________________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8. Algunas telenovelas son educativas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Verdadera __ Falsa ___</w:t>
      </w:r>
    </w:p>
    <w:p w:rsidR="00DF3DE0" w:rsidRPr="00DF3DE0" w:rsidRDefault="00DF3DE0" w:rsidP="00DF3DE0">
      <w:pPr>
        <w:jc w:val="both"/>
        <w:rPr>
          <w:b/>
          <w:noProof/>
          <w:color w:val="215868" w:themeColor="accent5" w:themeShade="80"/>
          <w:lang w:eastAsia="es-MX"/>
        </w:rPr>
      </w:pPr>
      <w:r w:rsidRPr="00DF3DE0">
        <w:rPr>
          <w:b/>
          <w:noProof/>
          <w:color w:val="215868" w:themeColor="accent5" w:themeShade="80"/>
          <w:lang w:eastAsia="es-MX"/>
        </w:rPr>
        <w:t>_______________________________________________________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lastRenderedPageBreak/>
        <w:t>9. Todos los saltamontes son Ortópteros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Verdadera __ Falsa ___</w:t>
      </w:r>
    </w:p>
    <w:p w:rsidR="00DF3DE0" w:rsidRPr="00DF3DE0" w:rsidRDefault="00DF3DE0" w:rsidP="00DF3DE0">
      <w:pPr>
        <w:jc w:val="both"/>
        <w:rPr>
          <w:b/>
          <w:noProof/>
          <w:color w:val="215868" w:themeColor="accent5" w:themeShade="80"/>
          <w:lang w:eastAsia="es-MX"/>
        </w:rPr>
      </w:pPr>
      <w:r w:rsidRPr="00DF3DE0">
        <w:rPr>
          <w:b/>
          <w:noProof/>
          <w:color w:val="215868" w:themeColor="accent5" w:themeShade="80"/>
          <w:lang w:eastAsia="es-MX"/>
        </w:rPr>
        <w:t>_______________________________________________________</w:t>
      </w:r>
    </w:p>
    <w:p w:rsidR="00DF3DE0" w:rsidRPr="00DF3DE0" w:rsidRDefault="00DF3DE0" w:rsidP="00DF3DE0">
      <w:pPr>
        <w:jc w:val="both"/>
        <w:rPr>
          <w:b/>
          <w:noProof/>
          <w:color w:val="215868" w:themeColor="accent5" w:themeShade="80"/>
          <w:lang w:eastAsia="es-MX"/>
        </w:rPr>
      </w:pPr>
      <w:r w:rsidRPr="00DF3DE0">
        <w:rPr>
          <w:b/>
          <w:noProof/>
          <w:color w:val="215868" w:themeColor="accent5" w:themeShade="80"/>
          <w:lang w:eastAsia="es-MX"/>
        </w:rPr>
        <w:t>_______________________________________________________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10. Ninguna mosca es herbívora</w:t>
      </w: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Verdadera __ Falsa ___</w:t>
      </w:r>
    </w:p>
    <w:p w:rsidR="00DF3DE0" w:rsidRPr="00DF3DE0" w:rsidRDefault="00DF3DE0" w:rsidP="00DF3DE0">
      <w:pPr>
        <w:jc w:val="both"/>
        <w:rPr>
          <w:b/>
          <w:noProof/>
          <w:color w:val="215868" w:themeColor="accent5" w:themeShade="80"/>
          <w:lang w:eastAsia="es-MX"/>
        </w:rPr>
      </w:pPr>
      <w:r w:rsidRPr="00DF3DE0">
        <w:rPr>
          <w:b/>
          <w:noProof/>
          <w:color w:val="215868" w:themeColor="accent5" w:themeShade="80"/>
          <w:lang w:eastAsia="es-MX"/>
        </w:rPr>
        <w:t>_______________________________________________________</w:t>
      </w:r>
    </w:p>
    <w:p w:rsidR="001B26BE" w:rsidRDefault="00DF3DE0" w:rsidP="00DF3DE0">
      <w:pPr>
        <w:jc w:val="both"/>
        <w:rPr>
          <w:b/>
          <w:noProof/>
          <w:color w:val="215868" w:themeColor="accent5" w:themeShade="80"/>
          <w:lang w:eastAsia="es-MX"/>
        </w:rPr>
      </w:pPr>
      <w:r w:rsidRPr="00DF3DE0">
        <w:rPr>
          <w:b/>
          <w:noProof/>
          <w:color w:val="215868" w:themeColor="accent5" w:themeShade="80"/>
          <w:lang w:eastAsia="es-MX"/>
        </w:rPr>
        <w:t>_________________________________________________________</w:t>
      </w:r>
    </w:p>
    <w:p w:rsidR="001B26BE" w:rsidRDefault="001B26BE" w:rsidP="002F3E94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DF3DE0" w:rsidRPr="00DF3DE0" w:rsidRDefault="00DF3DE0" w:rsidP="00DF3DE0">
      <w:pPr>
        <w:jc w:val="both"/>
        <w:rPr>
          <w:b/>
          <w:noProof/>
          <w:color w:val="215868" w:themeColor="accent5" w:themeShade="80"/>
          <w:lang w:eastAsia="es-MX"/>
        </w:rPr>
      </w:pPr>
      <w:r>
        <w:rPr>
          <w:b/>
          <w:noProof/>
          <w:color w:val="215868" w:themeColor="accent5" w:themeShade="80"/>
          <w:lang w:eastAsia="es-MX"/>
        </w:rPr>
        <w:t>Problema núm. 2</w:t>
      </w:r>
    </w:p>
    <w:p w:rsidR="00DF3DE0" w:rsidRPr="00DF3DE0" w:rsidRDefault="00DF3DE0" w:rsidP="00DF3DE0">
      <w:pPr>
        <w:jc w:val="both"/>
        <w:rPr>
          <w:b/>
          <w:noProof/>
          <w:color w:val="215868" w:themeColor="accent5" w:themeShade="80"/>
          <w:lang w:eastAsia="es-MX"/>
        </w:rPr>
      </w:pPr>
      <w:r w:rsidRPr="00DF3DE0">
        <w:rPr>
          <w:b/>
          <w:noProof/>
          <w:color w:val="215868" w:themeColor="accent5" w:themeShade="80"/>
          <w:lang w:eastAsia="es-MX"/>
        </w:rPr>
        <w:t>Representación de aseveraciones mediante diagramas.</w:t>
      </w:r>
    </w:p>
    <w:p w:rsidR="00DF3DE0" w:rsidRPr="00DF3DE0" w:rsidRDefault="00DF3DE0" w:rsidP="00DF3DE0">
      <w:pPr>
        <w:jc w:val="both"/>
        <w:rPr>
          <w:b/>
          <w:noProof/>
          <w:color w:val="FF0000"/>
          <w:lang w:eastAsia="es-MX"/>
        </w:rPr>
      </w:pPr>
      <w:r w:rsidRPr="00DF3DE0">
        <w:rPr>
          <w:b/>
          <w:noProof/>
          <w:color w:val="FF0000"/>
          <w:lang w:eastAsia="es-MX"/>
        </w:rPr>
        <w:t>Instrucciones:</w:t>
      </w:r>
    </w:p>
    <w:p w:rsidR="00DF3DE0" w:rsidRPr="00DF3DE0" w:rsidRDefault="00DF3DE0" w:rsidP="00DF3DE0">
      <w:pPr>
        <w:jc w:val="both"/>
        <w:rPr>
          <w:b/>
          <w:noProof/>
          <w:color w:val="FF0000"/>
          <w:lang w:eastAsia="es-MX"/>
        </w:rPr>
      </w:pPr>
      <w:r w:rsidRPr="00DF3DE0">
        <w:rPr>
          <w:b/>
          <w:noProof/>
          <w:color w:val="FF0000"/>
          <w:lang w:eastAsia="es-MX"/>
        </w:rPr>
        <w:t>Representa gráficamente las siguientes aseveraciones dentro de los cuadros que se presentan a continuación. Sigue el ejemplo que se presenta.</w:t>
      </w:r>
    </w:p>
    <w:p w:rsidR="00DF3DE0" w:rsidRDefault="00DF3DE0" w:rsidP="00045A1D">
      <w:pPr>
        <w:pStyle w:val="Prrafodelista"/>
        <w:jc w:val="both"/>
        <w:rPr>
          <w:noProof/>
          <w:color w:val="215868" w:themeColor="accent5" w:themeShade="80"/>
          <w:lang w:eastAsia="es-MX"/>
        </w:rPr>
      </w:pPr>
    </w:p>
    <w:p w:rsidR="00172026" w:rsidRPr="00DF3DE0" w:rsidRDefault="00DF3DE0" w:rsidP="00DF3DE0">
      <w:pPr>
        <w:pStyle w:val="Prrafodelista"/>
        <w:numPr>
          <w:ilvl w:val="0"/>
          <w:numId w:val="1"/>
        </w:num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Todas las ardillas son roedores</w:t>
      </w:r>
      <w:r w:rsidR="00045A1D">
        <w:rPr>
          <w:noProof/>
          <w:color w:val="215868" w:themeColor="accent5" w:themeShade="80"/>
          <w:lang w:eastAsia="es-MX"/>
        </w:rPr>
        <w:t xml:space="preserve">      </w:t>
      </w:r>
    </w:p>
    <w:tbl>
      <w:tblPr>
        <w:tblW w:w="0" w:type="auto"/>
        <w:tblInd w:w="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172026" w:rsidTr="007027D7">
        <w:trPr>
          <w:trHeight w:val="1305"/>
        </w:trPr>
        <w:tc>
          <w:tcPr>
            <w:tcW w:w="3855" w:type="dxa"/>
          </w:tcPr>
          <w:p w:rsidR="00172026" w:rsidRDefault="00172026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  <w:r>
              <w:rPr>
                <w:noProof/>
                <w:color w:val="215868" w:themeColor="accent5" w:themeShade="8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428FE2" wp14:editId="5196AE3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163830</wp:posOffset>
                      </wp:positionV>
                      <wp:extent cx="2247900" cy="914400"/>
                      <wp:effectExtent l="0" t="0" r="19050" b="19050"/>
                      <wp:wrapNone/>
                      <wp:docPr id="10" name="1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2026" w:rsidRPr="00045A1D" w:rsidRDefault="00172026" w:rsidP="0017202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45A1D">
                                    <w:rPr>
                                      <w:b/>
                                    </w:rPr>
                                    <w:t>Roedores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1428FE2" id="10 Elipse" o:spid="_x0000_s1026" style="position:absolute;left:0;text-align:left;margin-left:1.75pt;margin-top:12.9pt;width:177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" fillcolor="#4f81bd [3204]" strokecolor="#243f60 [1604]" strokeweight="2pt">
                      <v:textbox>
                        <w:txbxContent>
                          <w:p w:rsidR="00172026" w:rsidRPr="00045A1D" w:rsidRDefault="00172026" w:rsidP="001720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5A1D">
                              <w:rPr>
                                <w:b/>
                              </w:rPr>
                              <w:t>Roedores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72026" w:rsidRDefault="00172026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  <w:r>
              <w:rPr>
                <w:noProof/>
                <w:color w:val="215868" w:themeColor="accent5" w:themeShade="8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A72B89" wp14:editId="543DE449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297815</wp:posOffset>
                      </wp:positionV>
                      <wp:extent cx="1038225" cy="457200"/>
                      <wp:effectExtent l="0" t="0" r="28575" b="19050"/>
                      <wp:wrapNone/>
                      <wp:docPr id="11" name="11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2026" w:rsidRDefault="00172026" w:rsidP="0017202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  <w:r w:rsidRPr="00045A1D">
                                    <w:t>rdillas rdillas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CA72B8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11 Conector" o:spid="_x0000_s1027" type="#_x0000_t120" style="position:absolute;left:0;text-align:left;margin-left:52.7pt;margin-top:23.45pt;width:81.7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" fillcolor="white [3201]" strokecolor="#f79646 [3209]" strokeweight="2pt">
                      <v:textbox>
                        <w:txbxContent>
                          <w:p w:rsidR="00172026" w:rsidRDefault="00172026" w:rsidP="00172026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Pr="00045A1D">
                              <w:t>rdillas rdillas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2026" w:rsidRDefault="00172026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172026" w:rsidRPr="00045A1D" w:rsidRDefault="00172026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</w:tc>
      </w:tr>
    </w:tbl>
    <w:p w:rsidR="00045A1D" w:rsidRPr="00DF3DE0" w:rsidRDefault="00045A1D" w:rsidP="00DF3DE0">
      <w:pPr>
        <w:pStyle w:val="Prrafodelista"/>
        <w:numPr>
          <w:ilvl w:val="0"/>
          <w:numId w:val="1"/>
        </w:numPr>
        <w:jc w:val="both"/>
        <w:rPr>
          <w:noProof/>
          <w:color w:val="215868" w:themeColor="accent5" w:themeShade="80"/>
          <w:lang w:eastAsia="es-MX"/>
        </w:rPr>
      </w:pPr>
    </w:p>
    <w:p w:rsidR="00DF3DE0" w:rsidRPr="00DF3DE0" w:rsidRDefault="00DF3DE0" w:rsidP="00045A1D">
      <w:pPr>
        <w:pStyle w:val="Prrafodelista"/>
        <w:jc w:val="both"/>
        <w:rPr>
          <w:noProof/>
          <w:color w:val="215868" w:themeColor="accent5" w:themeShade="80"/>
          <w:lang w:eastAsia="es-MX"/>
        </w:rPr>
      </w:pPr>
    </w:p>
    <w:p w:rsidR="00DF3DE0" w:rsidRDefault="00DF3DE0" w:rsidP="00DF3DE0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DF3DE0" w:rsidRDefault="00DF3DE0" w:rsidP="00DF3DE0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DF3DE0" w:rsidRDefault="00DF3DE0" w:rsidP="00DF3DE0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DF3DE0" w:rsidRDefault="00DF3DE0" w:rsidP="00DF3DE0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DF3DE0" w:rsidRDefault="00DF3DE0" w:rsidP="00DF3DE0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DF3DE0" w:rsidRPr="00DF3DE0" w:rsidRDefault="00DF3DE0" w:rsidP="00DF3DE0">
      <w:pPr>
        <w:jc w:val="both"/>
        <w:rPr>
          <w:noProof/>
          <w:color w:val="215868" w:themeColor="accent5" w:themeShade="80"/>
          <w:lang w:eastAsia="es-MX"/>
        </w:rPr>
      </w:pPr>
    </w:p>
    <w:p w:rsidR="00045A1D" w:rsidRDefault="00DF3DE0" w:rsidP="00DF3DE0">
      <w:pPr>
        <w:pStyle w:val="Prrafodelista"/>
        <w:numPr>
          <w:ilvl w:val="0"/>
          <w:numId w:val="1"/>
        </w:num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Ningún pantalón es chamarra</w:t>
      </w:r>
      <w:r>
        <w:rPr>
          <w:noProof/>
          <w:color w:val="215868" w:themeColor="accent5" w:themeShade="80"/>
          <w:lang w:eastAsia="es-MX"/>
        </w:rPr>
        <w:t xml:space="preserve">  </w:t>
      </w:r>
    </w:p>
    <w:tbl>
      <w:tblPr>
        <w:tblW w:w="0" w:type="auto"/>
        <w:tblInd w:w="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045A1D" w:rsidTr="007027D7">
        <w:trPr>
          <w:trHeight w:val="1305"/>
        </w:trPr>
        <w:tc>
          <w:tcPr>
            <w:tcW w:w="3855" w:type="dxa"/>
          </w:tcPr>
          <w:p w:rsidR="00045A1D" w:rsidRDefault="00045A1D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045A1D" w:rsidRDefault="00045A1D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045A1D" w:rsidRDefault="00045A1D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045A1D" w:rsidRPr="00045A1D" w:rsidRDefault="00045A1D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</w:tc>
      </w:tr>
    </w:tbl>
    <w:p w:rsidR="00045A1D" w:rsidRPr="00DF3DE0" w:rsidRDefault="00045A1D" w:rsidP="00DF3DE0">
      <w:pPr>
        <w:jc w:val="both"/>
        <w:rPr>
          <w:noProof/>
          <w:color w:val="215868" w:themeColor="accent5" w:themeShade="80"/>
          <w:lang w:eastAsia="es-MX"/>
        </w:rPr>
      </w:pPr>
    </w:p>
    <w:p w:rsidR="00DF3DE0" w:rsidRDefault="00DF3DE0" w:rsidP="00DF3DE0">
      <w:pPr>
        <w:pStyle w:val="Prrafodelista"/>
        <w:numPr>
          <w:ilvl w:val="0"/>
          <w:numId w:val="1"/>
        </w:num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Algunos estudiantes son padres de familia</w:t>
      </w:r>
    </w:p>
    <w:p w:rsidR="00045A1D" w:rsidRPr="00DF3DE0" w:rsidRDefault="00045A1D" w:rsidP="00045A1D">
      <w:pPr>
        <w:pStyle w:val="Prrafodelista"/>
        <w:jc w:val="both"/>
        <w:rPr>
          <w:noProof/>
          <w:color w:val="215868" w:themeColor="accent5" w:themeShade="80"/>
          <w:lang w:eastAsia="es-MX"/>
        </w:rPr>
      </w:pPr>
      <w:r>
        <w:rPr>
          <w:noProof/>
          <w:color w:val="215868" w:themeColor="accent5" w:themeShade="80"/>
          <w:lang w:eastAsia="es-MX"/>
        </w:rPr>
        <w:t xml:space="preserve">                                                                  </w:t>
      </w:r>
    </w:p>
    <w:tbl>
      <w:tblPr>
        <w:tblW w:w="0" w:type="auto"/>
        <w:tblInd w:w="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045A1D" w:rsidTr="007027D7">
        <w:trPr>
          <w:trHeight w:val="1305"/>
        </w:trPr>
        <w:tc>
          <w:tcPr>
            <w:tcW w:w="3855" w:type="dxa"/>
          </w:tcPr>
          <w:p w:rsidR="00045A1D" w:rsidRDefault="00045A1D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045A1D" w:rsidRDefault="00045A1D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045A1D" w:rsidRDefault="00045A1D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045A1D" w:rsidRPr="00045A1D" w:rsidRDefault="00045A1D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</w:tc>
      </w:tr>
    </w:tbl>
    <w:p w:rsidR="00DF3DE0" w:rsidRPr="00DF3DE0" w:rsidRDefault="00DF3DE0" w:rsidP="00DF3DE0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045A1D" w:rsidRPr="00DF3DE0" w:rsidRDefault="00DF3DE0" w:rsidP="00DF3DE0">
      <w:pPr>
        <w:pStyle w:val="Prrafodelista"/>
        <w:numPr>
          <w:ilvl w:val="0"/>
          <w:numId w:val="1"/>
        </w:numPr>
        <w:jc w:val="both"/>
        <w:rPr>
          <w:noProof/>
          <w:color w:val="215868" w:themeColor="accent5" w:themeShade="80"/>
          <w:lang w:eastAsia="es-MX"/>
        </w:rPr>
      </w:pPr>
      <w:r w:rsidRPr="00DF3DE0">
        <w:rPr>
          <w:noProof/>
          <w:color w:val="215868" w:themeColor="accent5" w:themeShade="80"/>
          <w:lang w:eastAsia="es-MX"/>
        </w:rPr>
        <w:t>Ningún conejo es roedor</w:t>
      </w:r>
      <w:r w:rsidR="00045A1D">
        <w:rPr>
          <w:noProof/>
          <w:color w:val="215868" w:themeColor="accent5" w:themeShade="80"/>
          <w:lang w:eastAsia="es-MX"/>
        </w:rPr>
        <w:t xml:space="preserve">                    </w:t>
      </w:r>
    </w:p>
    <w:tbl>
      <w:tblPr>
        <w:tblW w:w="0" w:type="auto"/>
        <w:tblInd w:w="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045A1D" w:rsidTr="007027D7">
        <w:trPr>
          <w:trHeight w:val="1305"/>
        </w:trPr>
        <w:tc>
          <w:tcPr>
            <w:tcW w:w="3855" w:type="dxa"/>
          </w:tcPr>
          <w:p w:rsidR="00045A1D" w:rsidRDefault="00045A1D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045A1D" w:rsidRDefault="00045A1D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045A1D" w:rsidRDefault="00045A1D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045A1D" w:rsidRPr="00045A1D" w:rsidRDefault="00045A1D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</w:tc>
      </w:tr>
    </w:tbl>
    <w:p w:rsidR="00DF3DE0" w:rsidRPr="00DF3DE0" w:rsidRDefault="00DF3DE0" w:rsidP="00045A1D">
      <w:pPr>
        <w:pStyle w:val="Prrafodelista"/>
        <w:jc w:val="both"/>
        <w:rPr>
          <w:noProof/>
          <w:color w:val="215868" w:themeColor="accent5" w:themeShade="80"/>
          <w:lang w:eastAsia="es-MX"/>
        </w:rPr>
      </w:pPr>
    </w:p>
    <w:p w:rsidR="00DF3DE0" w:rsidRDefault="00DF3DE0" w:rsidP="00DF3DE0">
      <w:pPr>
        <w:pStyle w:val="Prrafodelista"/>
        <w:rPr>
          <w:b/>
          <w:noProof/>
          <w:color w:val="215868" w:themeColor="accent5" w:themeShade="80"/>
          <w:lang w:eastAsia="es-MX"/>
        </w:rPr>
      </w:pPr>
    </w:p>
    <w:p w:rsidR="00045A1D" w:rsidRDefault="00045A1D" w:rsidP="00DF3DE0">
      <w:pPr>
        <w:pStyle w:val="Prrafodelista"/>
        <w:rPr>
          <w:b/>
          <w:noProof/>
          <w:color w:val="215868" w:themeColor="accent5" w:themeShade="80"/>
          <w:lang w:eastAsia="es-MX"/>
        </w:rPr>
      </w:pPr>
    </w:p>
    <w:p w:rsidR="00045A1D" w:rsidRDefault="00045A1D" w:rsidP="00DF3DE0">
      <w:pPr>
        <w:pStyle w:val="Prrafodelista"/>
        <w:rPr>
          <w:b/>
          <w:noProof/>
          <w:color w:val="215868" w:themeColor="accent5" w:themeShade="80"/>
          <w:lang w:eastAsia="es-MX"/>
        </w:rPr>
      </w:pPr>
    </w:p>
    <w:p w:rsidR="00045A1D" w:rsidRDefault="00045A1D" w:rsidP="00DF3DE0">
      <w:pPr>
        <w:pStyle w:val="Prrafodelista"/>
        <w:rPr>
          <w:b/>
          <w:noProof/>
          <w:color w:val="215868" w:themeColor="accent5" w:themeShade="80"/>
          <w:lang w:eastAsia="es-MX"/>
        </w:rPr>
      </w:pPr>
    </w:p>
    <w:p w:rsidR="00045A1D" w:rsidRDefault="00045A1D" w:rsidP="00DF3DE0">
      <w:pPr>
        <w:pStyle w:val="Prrafodelista"/>
        <w:rPr>
          <w:b/>
          <w:noProof/>
          <w:color w:val="215868" w:themeColor="accent5" w:themeShade="80"/>
          <w:lang w:eastAsia="es-MX"/>
        </w:rPr>
      </w:pPr>
    </w:p>
    <w:p w:rsidR="00045A1D" w:rsidRDefault="00045A1D" w:rsidP="00DF3DE0">
      <w:pPr>
        <w:pStyle w:val="Prrafodelista"/>
        <w:rPr>
          <w:b/>
          <w:noProof/>
          <w:color w:val="215868" w:themeColor="accent5" w:themeShade="80"/>
          <w:lang w:eastAsia="es-MX"/>
        </w:rPr>
      </w:pPr>
    </w:p>
    <w:p w:rsidR="00045A1D" w:rsidRPr="00DF3DE0" w:rsidRDefault="00045A1D" w:rsidP="00DF3DE0">
      <w:pPr>
        <w:pStyle w:val="Prrafodelista"/>
        <w:rPr>
          <w:b/>
          <w:noProof/>
          <w:color w:val="215868" w:themeColor="accent5" w:themeShade="80"/>
          <w:lang w:eastAsia="es-MX"/>
        </w:rPr>
      </w:pPr>
    </w:p>
    <w:p w:rsidR="00DF3DE0" w:rsidRPr="00DF3DE0" w:rsidRDefault="00DF3DE0" w:rsidP="00DF3DE0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172026" w:rsidRPr="00002A23" w:rsidRDefault="00DF3DE0" w:rsidP="00DF3DE0">
      <w:pPr>
        <w:pStyle w:val="Prrafodelista"/>
        <w:numPr>
          <w:ilvl w:val="0"/>
          <w:numId w:val="1"/>
        </w:numPr>
        <w:jc w:val="both"/>
        <w:rPr>
          <w:noProof/>
          <w:color w:val="215868" w:themeColor="accent5" w:themeShade="80"/>
          <w:lang w:eastAsia="es-MX"/>
        </w:rPr>
      </w:pPr>
      <w:r w:rsidRPr="00002A23">
        <w:rPr>
          <w:noProof/>
          <w:color w:val="215868" w:themeColor="accent5" w:themeShade="80"/>
          <w:lang w:eastAsia="es-MX"/>
        </w:rPr>
        <w:t>Algunas novelas son de terror</w:t>
      </w:r>
      <w:r w:rsidR="00045A1D" w:rsidRPr="00002A23">
        <w:rPr>
          <w:noProof/>
          <w:color w:val="215868" w:themeColor="accent5" w:themeShade="80"/>
          <w:lang w:eastAsia="es-MX"/>
        </w:rPr>
        <w:t xml:space="preserve">       </w:t>
      </w:r>
    </w:p>
    <w:tbl>
      <w:tblPr>
        <w:tblW w:w="0" w:type="auto"/>
        <w:tblInd w:w="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172026" w:rsidTr="007027D7">
        <w:trPr>
          <w:trHeight w:val="1305"/>
        </w:trPr>
        <w:tc>
          <w:tcPr>
            <w:tcW w:w="3855" w:type="dxa"/>
          </w:tcPr>
          <w:p w:rsidR="00172026" w:rsidRDefault="00172026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172026" w:rsidRDefault="00172026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172026" w:rsidRDefault="00172026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172026" w:rsidRPr="00045A1D" w:rsidRDefault="00172026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</w:tc>
      </w:tr>
    </w:tbl>
    <w:p w:rsidR="00045A1D" w:rsidRPr="00DF3DE0" w:rsidRDefault="00045A1D" w:rsidP="00002A23">
      <w:pPr>
        <w:pStyle w:val="Prrafodelista"/>
        <w:jc w:val="both"/>
        <w:rPr>
          <w:b/>
          <w:noProof/>
          <w:color w:val="215868" w:themeColor="accent5" w:themeShade="80"/>
          <w:lang w:eastAsia="es-MX"/>
        </w:rPr>
      </w:pPr>
    </w:p>
    <w:p w:rsidR="00DF3DE0" w:rsidRPr="00DF3DE0" w:rsidRDefault="00DF3DE0" w:rsidP="00DF3DE0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045A1D" w:rsidRPr="00002A23" w:rsidRDefault="00DF3DE0" w:rsidP="00DF3DE0">
      <w:pPr>
        <w:pStyle w:val="Prrafodelista"/>
        <w:numPr>
          <w:ilvl w:val="0"/>
          <w:numId w:val="1"/>
        </w:numPr>
        <w:jc w:val="both"/>
        <w:rPr>
          <w:noProof/>
          <w:color w:val="215868" w:themeColor="accent5" w:themeShade="80"/>
          <w:lang w:eastAsia="es-MX"/>
        </w:rPr>
      </w:pPr>
      <w:r w:rsidRPr="00002A23">
        <w:rPr>
          <w:noProof/>
          <w:color w:val="215868" w:themeColor="accent5" w:themeShade="80"/>
          <w:lang w:eastAsia="es-MX"/>
        </w:rPr>
        <w:t>Todas las ballenas azules son cetáceos</w:t>
      </w:r>
    </w:p>
    <w:tbl>
      <w:tblPr>
        <w:tblW w:w="0" w:type="auto"/>
        <w:tblInd w:w="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045A1D" w:rsidTr="007027D7">
        <w:trPr>
          <w:trHeight w:val="1305"/>
        </w:trPr>
        <w:tc>
          <w:tcPr>
            <w:tcW w:w="3855" w:type="dxa"/>
          </w:tcPr>
          <w:p w:rsidR="00045A1D" w:rsidRDefault="00045A1D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045A1D" w:rsidRDefault="00045A1D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045A1D" w:rsidRDefault="00045A1D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045A1D" w:rsidRPr="00045A1D" w:rsidRDefault="00045A1D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</w:tc>
      </w:tr>
    </w:tbl>
    <w:p w:rsidR="001B26BE" w:rsidRDefault="00DF3DE0" w:rsidP="00DF3DE0">
      <w:pPr>
        <w:jc w:val="both"/>
        <w:rPr>
          <w:b/>
          <w:noProof/>
          <w:color w:val="215868" w:themeColor="accent5" w:themeShade="80"/>
          <w:lang w:eastAsia="es-MX"/>
        </w:rPr>
      </w:pPr>
      <w:r w:rsidRPr="00DF3DE0">
        <w:rPr>
          <w:b/>
          <w:noProof/>
          <w:color w:val="215868" w:themeColor="accent5" w:themeShade="80"/>
          <w:lang w:eastAsia="es-MX"/>
        </w:rPr>
        <w:t>Pregunta: ¿Qué animal comestible pertenece a los lagomorfos? Éste puede prepararse asado y en adobo. Su piel se utiliza para la fabricación de abrigos, chamarras y otras prendas de vestir. Durante mucho tiempo se consideró que era un roedor.</w:t>
      </w:r>
    </w:p>
    <w:p w:rsidR="001B26BE" w:rsidRDefault="001B26BE" w:rsidP="002F3E94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1B26BE" w:rsidRDefault="001B26BE" w:rsidP="002F3E94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1B26BE" w:rsidRDefault="001B26BE" w:rsidP="002F3E94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1B26BE" w:rsidRDefault="001B26BE" w:rsidP="002F3E94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1B26BE" w:rsidRDefault="001B26BE" w:rsidP="002F3E94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1B26BE" w:rsidRDefault="001B26BE" w:rsidP="002F3E94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1B26BE" w:rsidRDefault="001B26BE" w:rsidP="002F3E94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002A23" w:rsidRDefault="00002A23" w:rsidP="002F3E94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002A23" w:rsidRDefault="00002A23" w:rsidP="002F3E94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002A23" w:rsidRDefault="00002A23" w:rsidP="002F3E94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002A23" w:rsidRPr="00002A23" w:rsidRDefault="00002A23" w:rsidP="00002A23">
      <w:pPr>
        <w:jc w:val="both"/>
        <w:rPr>
          <w:b/>
          <w:noProof/>
          <w:color w:val="215868" w:themeColor="accent5" w:themeShade="80"/>
          <w:lang w:eastAsia="es-MX"/>
        </w:rPr>
      </w:pPr>
      <w:r>
        <w:rPr>
          <w:b/>
          <w:noProof/>
          <w:color w:val="215868" w:themeColor="accent5" w:themeShade="80"/>
          <w:lang w:eastAsia="es-MX"/>
        </w:rPr>
        <w:lastRenderedPageBreak/>
        <w:t>Problema núm. 3</w:t>
      </w:r>
    </w:p>
    <w:p w:rsidR="00002A23" w:rsidRPr="00002A23" w:rsidRDefault="00002A23" w:rsidP="00002A23">
      <w:pPr>
        <w:jc w:val="both"/>
        <w:rPr>
          <w:b/>
          <w:noProof/>
          <w:color w:val="215868" w:themeColor="accent5" w:themeShade="80"/>
          <w:lang w:eastAsia="es-MX"/>
        </w:rPr>
      </w:pPr>
      <w:r w:rsidRPr="00002A23">
        <w:rPr>
          <w:b/>
          <w:noProof/>
          <w:color w:val="215868" w:themeColor="accent5" w:themeShade="80"/>
          <w:lang w:eastAsia="es-MX"/>
        </w:rPr>
        <w:t>Representación de aseveraciones mediante diagramas.</w:t>
      </w:r>
    </w:p>
    <w:p w:rsidR="00002A23" w:rsidRPr="00002A23" w:rsidRDefault="00002A23" w:rsidP="00002A23">
      <w:pPr>
        <w:jc w:val="both"/>
        <w:rPr>
          <w:b/>
          <w:noProof/>
          <w:color w:val="FF0000"/>
          <w:lang w:eastAsia="es-MX"/>
        </w:rPr>
      </w:pPr>
      <w:r w:rsidRPr="00002A23">
        <w:rPr>
          <w:b/>
          <w:noProof/>
          <w:color w:val="FF0000"/>
          <w:lang w:eastAsia="es-MX"/>
        </w:rPr>
        <w:t>Instrucciones:</w:t>
      </w:r>
    </w:p>
    <w:p w:rsidR="00002A23" w:rsidRPr="00002A23" w:rsidRDefault="00002A23" w:rsidP="00002A23">
      <w:pPr>
        <w:jc w:val="both"/>
        <w:rPr>
          <w:b/>
          <w:noProof/>
          <w:color w:val="FF0000"/>
          <w:lang w:eastAsia="es-MX"/>
        </w:rPr>
      </w:pPr>
      <w:r w:rsidRPr="00002A23">
        <w:rPr>
          <w:b/>
          <w:noProof/>
          <w:color w:val="FF0000"/>
          <w:lang w:eastAsia="es-MX"/>
        </w:rPr>
        <w:t>I. Representa gráficamente la siguiente aseveración en todos los rectángulos.</w:t>
      </w:r>
    </w:p>
    <w:p w:rsidR="00002A23" w:rsidRPr="00002A23" w:rsidRDefault="00002A23" w:rsidP="00002A23">
      <w:pPr>
        <w:jc w:val="both"/>
        <w:rPr>
          <w:b/>
          <w:noProof/>
          <w:color w:val="FF0000"/>
          <w:lang w:eastAsia="es-MX"/>
        </w:rPr>
      </w:pPr>
      <w:r w:rsidRPr="00002A23">
        <w:rPr>
          <w:b/>
          <w:noProof/>
          <w:color w:val="FF0000"/>
          <w:lang w:eastAsia="es-MX"/>
        </w:rPr>
        <w:t>II. Sombrea lo que se vaya solicitando.</w:t>
      </w:r>
    </w:p>
    <w:p w:rsidR="00002A23" w:rsidRPr="00002A23" w:rsidRDefault="00002A23" w:rsidP="00002A23">
      <w:pPr>
        <w:jc w:val="both"/>
        <w:rPr>
          <w:b/>
          <w:noProof/>
          <w:color w:val="215868" w:themeColor="accent5" w:themeShade="80"/>
          <w:lang w:eastAsia="es-MX"/>
        </w:rPr>
      </w:pPr>
      <w:r w:rsidRPr="00002A23">
        <w:rPr>
          <w:b/>
          <w:noProof/>
          <w:color w:val="215868" w:themeColor="accent5" w:themeShade="80"/>
          <w:lang w:eastAsia="es-MX"/>
        </w:rPr>
        <w:t>Aseveración: Todas las abejas son insectos</w:t>
      </w:r>
    </w:p>
    <w:p w:rsidR="00002A23" w:rsidRDefault="00002A23" w:rsidP="00002A23">
      <w:pPr>
        <w:jc w:val="both"/>
        <w:rPr>
          <w:b/>
          <w:noProof/>
          <w:color w:val="215868" w:themeColor="accent5" w:themeShade="80"/>
          <w:lang w:eastAsia="es-MX"/>
        </w:rPr>
      </w:pPr>
      <w:r w:rsidRPr="00002A23">
        <w:rPr>
          <w:b/>
          <w:noProof/>
          <w:color w:val="215868" w:themeColor="accent5" w:themeShade="80"/>
          <w:lang w:eastAsia="es-MX"/>
        </w:rPr>
        <w:t>1.Representación de la aseveración</w:t>
      </w:r>
    </w:p>
    <w:tbl>
      <w:tblPr>
        <w:tblW w:w="0" w:type="auto"/>
        <w:tblInd w:w="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002A23" w:rsidTr="007027D7">
        <w:trPr>
          <w:trHeight w:val="1305"/>
        </w:trPr>
        <w:tc>
          <w:tcPr>
            <w:tcW w:w="3855" w:type="dxa"/>
          </w:tcPr>
          <w:p w:rsidR="00002A23" w:rsidRDefault="00002A23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002A23" w:rsidRDefault="00002A23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002A23" w:rsidRDefault="00002A23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002A23" w:rsidRPr="00045A1D" w:rsidRDefault="00002A23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</w:tc>
      </w:tr>
    </w:tbl>
    <w:p w:rsidR="00002A23" w:rsidRPr="00002A23" w:rsidRDefault="00002A23" w:rsidP="00002A23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A5755C" w:rsidRPr="00002A23" w:rsidRDefault="00002A23" w:rsidP="00002A23">
      <w:pPr>
        <w:jc w:val="both"/>
        <w:rPr>
          <w:b/>
          <w:noProof/>
          <w:color w:val="215868" w:themeColor="accent5" w:themeShade="80"/>
          <w:lang w:eastAsia="es-MX"/>
        </w:rPr>
      </w:pPr>
      <w:r w:rsidRPr="00002A23">
        <w:rPr>
          <w:b/>
          <w:noProof/>
          <w:color w:val="215868" w:themeColor="accent5" w:themeShade="80"/>
          <w:lang w:eastAsia="es-MX"/>
        </w:rPr>
        <w:t>2. Sombrea el área que representa a la clase de las abejas</w:t>
      </w:r>
    </w:p>
    <w:tbl>
      <w:tblPr>
        <w:tblW w:w="0" w:type="auto"/>
        <w:tblInd w:w="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A5755C" w:rsidTr="007027D7">
        <w:trPr>
          <w:trHeight w:val="1305"/>
        </w:trPr>
        <w:tc>
          <w:tcPr>
            <w:tcW w:w="3855" w:type="dxa"/>
          </w:tcPr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Pr="00045A1D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</w:tc>
      </w:tr>
    </w:tbl>
    <w:p w:rsidR="00002A23" w:rsidRPr="00002A23" w:rsidRDefault="00002A23" w:rsidP="00002A23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A5755C" w:rsidRPr="00002A23" w:rsidRDefault="00002A23" w:rsidP="00002A23">
      <w:pPr>
        <w:jc w:val="both"/>
        <w:rPr>
          <w:b/>
          <w:noProof/>
          <w:color w:val="215868" w:themeColor="accent5" w:themeShade="80"/>
          <w:lang w:eastAsia="es-MX"/>
        </w:rPr>
      </w:pPr>
      <w:r w:rsidRPr="00002A23">
        <w:rPr>
          <w:b/>
          <w:noProof/>
          <w:color w:val="215868" w:themeColor="accent5" w:themeShade="80"/>
          <w:lang w:eastAsia="es-MX"/>
        </w:rPr>
        <w:t>3. Sombrea el área que representa a la clase de los insectos</w:t>
      </w:r>
    </w:p>
    <w:tbl>
      <w:tblPr>
        <w:tblW w:w="0" w:type="auto"/>
        <w:tblInd w:w="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A5755C" w:rsidTr="007027D7">
        <w:trPr>
          <w:trHeight w:val="1305"/>
        </w:trPr>
        <w:tc>
          <w:tcPr>
            <w:tcW w:w="3855" w:type="dxa"/>
          </w:tcPr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Pr="00045A1D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</w:tc>
      </w:tr>
    </w:tbl>
    <w:p w:rsidR="00002A23" w:rsidRDefault="00002A23" w:rsidP="00002A23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A5755C" w:rsidRPr="00002A23" w:rsidRDefault="00A5755C" w:rsidP="00002A23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A5755C" w:rsidRDefault="00002A23" w:rsidP="00002A23">
      <w:pPr>
        <w:jc w:val="both"/>
        <w:rPr>
          <w:b/>
          <w:noProof/>
          <w:color w:val="215868" w:themeColor="accent5" w:themeShade="80"/>
          <w:lang w:eastAsia="es-MX"/>
        </w:rPr>
      </w:pPr>
      <w:r w:rsidRPr="00002A23">
        <w:rPr>
          <w:b/>
          <w:noProof/>
          <w:color w:val="215868" w:themeColor="accent5" w:themeShade="80"/>
          <w:lang w:eastAsia="es-MX"/>
        </w:rPr>
        <w:lastRenderedPageBreak/>
        <w:t>4. Sombrea el área que representa a la clase de las que no son abejas.</w:t>
      </w:r>
    </w:p>
    <w:tbl>
      <w:tblPr>
        <w:tblW w:w="0" w:type="auto"/>
        <w:tblInd w:w="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A5755C" w:rsidTr="007027D7">
        <w:trPr>
          <w:trHeight w:val="1305"/>
        </w:trPr>
        <w:tc>
          <w:tcPr>
            <w:tcW w:w="3855" w:type="dxa"/>
          </w:tcPr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Pr="00045A1D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</w:tc>
      </w:tr>
    </w:tbl>
    <w:p w:rsidR="00002A23" w:rsidRDefault="00002A23" w:rsidP="00002A23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A5755C" w:rsidRP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  <w:r w:rsidRPr="00A5755C">
        <w:rPr>
          <w:b/>
          <w:noProof/>
          <w:color w:val="215868" w:themeColor="accent5" w:themeShade="80"/>
          <w:lang w:eastAsia="es-MX"/>
        </w:rPr>
        <w:t>5. Sombrea el área de todos los elementos que no pertenecen a la clase de las abejas o de los insectos</w:t>
      </w:r>
    </w:p>
    <w:tbl>
      <w:tblPr>
        <w:tblW w:w="0" w:type="auto"/>
        <w:tblInd w:w="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A5755C" w:rsidRPr="00045A1D" w:rsidTr="007027D7">
        <w:trPr>
          <w:trHeight w:val="1305"/>
        </w:trPr>
        <w:tc>
          <w:tcPr>
            <w:tcW w:w="3855" w:type="dxa"/>
          </w:tcPr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Pr="00045A1D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</w:tc>
      </w:tr>
    </w:tbl>
    <w:p w:rsidR="00A5755C" w:rsidRP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A5755C" w:rsidRPr="00A5755C" w:rsidRDefault="00A5755C" w:rsidP="00A5755C">
      <w:pPr>
        <w:jc w:val="both"/>
        <w:rPr>
          <w:b/>
          <w:noProof/>
          <w:color w:val="FF0000"/>
          <w:lang w:eastAsia="es-MX"/>
        </w:rPr>
      </w:pPr>
      <w:r w:rsidRPr="00A5755C">
        <w:rPr>
          <w:b/>
          <w:noProof/>
          <w:color w:val="FF0000"/>
          <w:lang w:eastAsia="es-MX"/>
        </w:rPr>
        <w:t>III. Representa la siguiente aseveración en todos los rectángulos.</w:t>
      </w:r>
    </w:p>
    <w:p w:rsidR="00A5755C" w:rsidRPr="00A5755C" w:rsidRDefault="00A5755C" w:rsidP="00A5755C">
      <w:pPr>
        <w:jc w:val="both"/>
        <w:rPr>
          <w:b/>
          <w:noProof/>
          <w:color w:val="FF0000"/>
          <w:lang w:eastAsia="es-MX"/>
        </w:rPr>
      </w:pPr>
      <w:r w:rsidRPr="00A5755C">
        <w:rPr>
          <w:b/>
          <w:noProof/>
          <w:color w:val="FF0000"/>
          <w:lang w:eastAsia="es-MX"/>
        </w:rPr>
        <w:t>IV. Sombrea lo que te pide en cada una de ellas.</w:t>
      </w:r>
    </w:p>
    <w:p w:rsidR="00A5755C" w:rsidRP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  <w:r w:rsidRPr="00A5755C">
        <w:rPr>
          <w:b/>
          <w:noProof/>
          <w:color w:val="215868" w:themeColor="accent5" w:themeShade="80"/>
          <w:lang w:eastAsia="es-MX"/>
        </w:rPr>
        <w:t>Aseveración: Ninguna puerta es ventana</w:t>
      </w:r>
    </w:p>
    <w:p w:rsidR="00A5755C" w:rsidRP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  <w:r w:rsidRPr="00A5755C">
        <w:rPr>
          <w:b/>
          <w:noProof/>
          <w:color w:val="215868" w:themeColor="accent5" w:themeShade="80"/>
          <w:lang w:eastAsia="es-MX"/>
        </w:rPr>
        <w:t>1.Representación de la aseveración</w:t>
      </w:r>
    </w:p>
    <w:tbl>
      <w:tblPr>
        <w:tblW w:w="0" w:type="auto"/>
        <w:tblInd w:w="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A5755C" w:rsidRPr="00045A1D" w:rsidTr="007027D7">
        <w:trPr>
          <w:trHeight w:val="1305"/>
        </w:trPr>
        <w:tc>
          <w:tcPr>
            <w:tcW w:w="3855" w:type="dxa"/>
          </w:tcPr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Pr="00045A1D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</w:tc>
      </w:tr>
    </w:tbl>
    <w:p w:rsidR="00A5755C" w:rsidRP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A5755C" w:rsidRP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  <w:r w:rsidRPr="00A5755C">
        <w:rPr>
          <w:b/>
          <w:noProof/>
          <w:color w:val="215868" w:themeColor="accent5" w:themeShade="80"/>
          <w:lang w:eastAsia="es-MX"/>
        </w:rPr>
        <w:t>2. Sombrea el área que representa a la clase de las ventanas</w:t>
      </w:r>
    </w:p>
    <w:tbl>
      <w:tblPr>
        <w:tblW w:w="0" w:type="auto"/>
        <w:tblInd w:w="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A5755C" w:rsidRPr="00045A1D" w:rsidTr="007027D7">
        <w:trPr>
          <w:trHeight w:val="1305"/>
        </w:trPr>
        <w:tc>
          <w:tcPr>
            <w:tcW w:w="3855" w:type="dxa"/>
          </w:tcPr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Pr="00045A1D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</w:tc>
      </w:tr>
    </w:tbl>
    <w:p w:rsid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A5755C" w:rsidRP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A5755C" w:rsidRP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  <w:r w:rsidRPr="00A5755C">
        <w:rPr>
          <w:b/>
          <w:noProof/>
          <w:color w:val="215868" w:themeColor="accent5" w:themeShade="80"/>
          <w:lang w:eastAsia="es-MX"/>
        </w:rPr>
        <w:t>3. Sombrea el área que representa a la clase de las puertas</w:t>
      </w:r>
    </w:p>
    <w:tbl>
      <w:tblPr>
        <w:tblW w:w="0" w:type="auto"/>
        <w:tblInd w:w="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A5755C" w:rsidRPr="00045A1D" w:rsidTr="007027D7">
        <w:trPr>
          <w:trHeight w:val="1305"/>
        </w:trPr>
        <w:tc>
          <w:tcPr>
            <w:tcW w:w="3855" w:type="dxa"/>
          </w:tcPr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Pr="00045A1D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</w:tc>
      </w:tr>
    </w:tbl>
    <w:p w:rsidR="00A5755C" w:rsidRP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002A23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  <w:r w:rsidRPr="00A5755C">
        <w:rPr>
          <w:b/>
          <w:noProof/>
          <w:color w:val="215868" w:themeColor="accent5" w:themeShade="80"/>
          <w:lang w:eastAsia="es-MX"/>
        </w:rPr>
        <w:t>4. Sombrea el área que representa a la clase de las que no son ventanas.</w:t>
      </w:r>
    </w:p>
    <w:p w:rsidR="00A5755C" w:rsidRPr="002F3E94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  <w:r>
        <w:rPr>
          <w:b/>
          <w:noProof/>
          <w:color w:val="215868" w:themeColor="accent5" w:themeShade="80"/>
          <w:lang w:eastAsia="es-MX"/>
        </w:rPr>
        <w:t xml:space="preserve">                                                                                  </w:t>
      </w:r>
    </w:p>
    <w:tbl>
      <w:tblPr>
        <w:tblW w:w="0" w:type="auto"/>
        <w:tblInd w:w="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A5755C" w:rsidRPr="00045A1D" w:rsidTr="007027D7">
        <w:trPr>
          <w:trHeight w:val="1305"/>
        </w:trPr>
        <w:tc>
          <w:tcPr>
            <w:tcW w:w="3855" w:type="dxa"/>
          </w:tcPr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  <w:p w:rsidR="00A5755C" w:rsidRPr="00045A1D" w:rsidRDefault="00A5755C" w:rsidP="007027D7">
            <w:pPr>
              <w:jc w:val="both"/>
              <w:rPr>
                <w:noProof/>
                <w:color w:val="215868" w:themeColor="accent5" w:themeShade="80"/>
                <w:lang w:eastAsia="es-MX"/>
              </w:rPr>
            </w:pPr>
          </w:p>
        </w:tc>
      </w:tr>
    </w:tbl>
    <w:p w:rsid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A5755C" w:rsidRP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  <w:r>
        <w:rPr>
          <w:b/>
          <w:noProof/>
          <w:color w:val="215868" w:themeColor="accent5" w:themeShade="80"/>
          <w:lang w:eastAsia="es-MX"/>
        </w:rPr>
        <w:lastRenderedPageBreak/>
        <w:t>Problema núm.</w:t>
      </w:r>
      <w:r w:rsidRPr="00A5755C">
        <w:rPr>
          <w:b/>
          <w:noProof/>
          <w:color w:val="215868" w:themeColor="accent5" w:themeShade="80"/>
          <w:lang w:eastAsia="es-MX"/>
        </w:rPr>
        <w:t>4</w:t>
      </w:r>
    </w:p>
    <w:p w:rsidR="00A5755C" w:rsidRP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  <w:r w:rsidRPr="00A5755C">
        <w:rPr>
          <w:b/>
          <w:noProof/>
          <w:color w:val="215868" w:themeColor="accent5" w:themeShade="80"/>
          <w:lang w:eastAsia="es-MX"/>
        </w:rPr>
        <w:t>Representación de aseveraciones mediante diagramas.</w:t>
      </w:r>
    </w:p>
    <w:p w:rsidR="00A5755C" w:rsidRPr="00A5755C" w:rsidRDefault="00A5755C" w:rsidP="00A5755C">
      <w:pPr>
        <w:jc w:val="both"/>
        <w:rPr>
          <w:b/>
          <w:noProof/>
          <w:color w:val="FF0000"/>
          <w:lang w:eastAsia="es-MX"/>
        </w:rPr>
      </w:pPr>
      <w:r w:rsidRPr="00A5755C">
        <w:rPr>
          <w:b/>
          <w:noProof/>
          <w:color w:val="FF0000"/>
          <w:lang w:eastAsia="es-MX"/>
        </w:rPr>
        <w:t>Instrucciones: Realiza la representación gráfica de las siguientes aseveraciones.</w:t>
      </w:r>
    </w:p>
    <w:p w:rsidR="00A5755C" w:rsidRP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  <w:r w:rsidRPr="00A5755C">
        <w:rPr>
          <w:b/>
          <w:noProof/>
          <w:color w:val="215868" w:themeColor="accent5" w:themeShade="80"/>
          <w:lang w:eastAsia="es-MX"/>
        </w:rPr>
        <w:t>1. Algunas personas que viven en Costa Rica son africanas</w:t>
      </w:r>
    </w:p>
    <w:p w:rsidR="00A5755C" w:rsidRP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  <w:r w:rsidRPr="00A5755C">
        <w:rPr>
          <w:b/>
          <w:noProof/>
          <w:color w:val="215868" w:themeColor="accent5" w:themeShade="80"/>
          <w:lang w:eastAsia="es-MX"/>
        </w:rPr>
        <w:t>2. Algunos americanos son uruguayos</w:t>
      </w:r>
    </w:p>
    <w:p w:rsidR="00A5755C" w:rsidRP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  <w:r w:rsidRPr="00A5755C">
        <w:rPr>
          <w:b/>
          <w:noProof/>
          <w:color w:val="215868" w:themeColor="accent5" w:themeShade="80"/>
          <w:lang w:eastAsia="es-MX"/>
        </w:rPr>
        <w:t>3. Ningún africano por nacimiento es nacido en América</w:t>
      </w:r>
    </w:p>
    <w:p w:rsidR="00A5755C" w:rsidRP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  <w:r w:rsidRPr="00A5755C">
        <w:rPr>
          <w:b/>
          <w:noProof/>
          <w:color w:val="215868" w:themeColor="accent5" w:themeShade="80"/>
          <w:lang w:eastAsia="es-MX"/>
        </w:rPr>
        <w:t>4. No todos los Costarricenses son personas nacidas en el continente americano.</w:t>
      </w:r>
    </w:p>
    <w:p w:rsidR="00A5755C" w:rsidRP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  <w:r w:rsidRPr="00A5755C">
        <w:rPr>
          <w:b/>
          <w:noProof/>
          <w:color w:val="215868" w:themeColor="accent5" w:themeShade="80"/>
          <w:lang w:eastAsia="es-MX"/>
        </w:rPr>
        <w:t>5. Todos los argentinos son americanos</w:t>
      </w:r>
    </w:p>
    <w:p w:rsidR="00A5755C" w:rsidRP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  <w:r w:rsidRPr="00A5755C">
        <w:rPr>
          <w:b/>
          <w:noProof/>
          <w:color w:val="215868" w:themeColor="accent5" w:themeShade="80"/>
          <w:lang w:eastAsia="es-MX"/>
        </w:rPr>
        <w:t>Adaptación de Margarita A. de Sánchez. Razonamiento verbal y resolución de problemas</w:t>
      </w:r>
    </w:p>
    <w:tbl>
      <w:tblPr>
        <w:tblpPr w:leftFromText="141" w:rightFromText="141" w:vertAnchor="text" w:tblpX="-484" w:tblpY="1006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5"/>
      </w:tblGrid>
      <w:tr w:rsidR="00A5755C" w:rsidTr="00A5755C">
        <w:trPr>
          <w:trHeight w:val="4875"/>
        </w:trPr>
        <w:tc>
          <w:tcPr>
            <w:tcW w:w="10245" w:type="dxa"/>
          </w:tcPr>
          <w:p w:rsidR="00A5755C" w:rsidRDefault="00A5755C" w:rsidP="00A5755C">
            <w:pPr>
              <w:jc w:val="both"/>
              <w:rPr>
                <w:b/>
                <w:noProof/>
                <w:color w:val="215868" w:themeColor="accent5" w:themeShade="80"/>
                <w:lang w:eastAsia="es-MX"/>
              </w:rPr>
            </w:pPr>
          </w:p>
        </w:tc>
      </w:tr>
    </w:tbl>
    <w:p w:rsid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A5755C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</w:p>
    <w:p w:rsidR="00A5755C" w:rsidRPr="002F3E94" w:rsidRDefault="00A5755C" w:rsidP="00A5755C">
      <w:pPr>
        <w:jc w:val="both"/>
        <w:rPr>
          <w:b/>
          <w:noProof/>
          <w:color w:val="215868" w:themeColor="accent5" w:themeShade="80"/>
          <w:lang w:eastAsia="es-MX"/>
        </w:rPr>
      </w:pPr>
    </w:p>
    <w:sectPr w:rsidR="00A5755C" w:rsidRPr="002F3E9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9DD" w:rsidRDefault="003A39DD" w:rsidP="00D40591">
      <w:pPr>
        <w:spacing w:after="0" w:line="240" w:lineRule="auto"/>
      </w:pPr>
      <w:r>
        <w:separator/>
      </w:r>
    </w:p>
  </w:endnote>
  <w:endnote w:type="continuationSeparator" w:id="0">
    <w:p w:rsidR="003A39DD" w:rsidRDefault="003A39DD" w:rsidP="00D4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299183"/>
      <w:docPartObj>
        <w:docPartGallery w:val="Page Numbers (Bottom of Page)"/>
        <w:docPartUnique/>
      </w:docPartObj>
    </w:sdtPr>
    <w:sdtEndPr>
      <w:rPr>
        <w:rFonts w:ascii="Arial Rounded MT Bold" w:hAnsi="Arial Rounded MT Bold"/>
        <w:color w:val="215868" w:themeColor="accent5" w:themeShade="80"/>
      </w:rPr>
    </w:sdtEndPr>
    <w:sdtContent>
      <w:p w:rsidR="001E30CB" w:rsidRPr="001E30CB" w:rsidRDefault="001E30CB" w:rsidP="001E30CB">
        <w:pPr>
          <w:pStyle w:val="Piedepgina"/>
          <w:jc w:val="center"/>
          <w:rPr>
            <w:rFonts w:ascii="Arial Rounded MT Bold" w:hAnsi="Arial Rounded MT Bold"/>
            <w:color w:val="215868" w:themeColor="accent5" w:themeShade="80"/>
          </w:rPr>
        </w:pPr>
        <w:r w:rsidRPr="001E30CB">
          <w:rPr>
            <w:rFonts w:ascii="Arial Rounded MT Bold" w:hAnsi="Arial Rounded MT Bold"/>
            <w:color w:val="215868" w:themeColor="accent5" w:themeShade="80"/>
          </w:rPr>
          <w:fldChar w:fldCharType="begin"/>
        </w:r>
        <w:r w:rsidRPr="001E30CB">
          <w:rPr>
            <w:rFonts w:ascii="Arial Rounded MT Bold" w:hAnsi="Arial Rounded MT Bold"/>
            <w:color w:val="215868" w:themeColor="accent5" w:themeShade="80"/>
          </w:rPr>
          <w:instrText>PAGE   \* MERGEFORMAT</w:instrText>
        </w:r>
        <w:r w:rsidRPr="001E30CB">
          <w:rPr>
            <w:rFonts w:ascii="Arial Rounded MT Bold" w:hAnsi="Arial Rounded MT Bold"/>
            <w:color w:val="215868" w:themeColor="accent5" w:themeShade="80"/>
          </w:rPr>
          <w:fldChar w:fldCharType="separate"/>
        </w:r>
        <w:r w:rsidR="00A931CE" w:rsidRPr="00A931CE">
          <w:rPr>
            <w:rFonts w:ascii="Arial Rounded MT Bold" w:hAnsi="Arial Rounded MT Bold"/>
            <w:noProof/>
            <w:color w:val="215868" w:themeColor="accent5" w:themeShade="80"/>
            <w:lang w:val="es-ES"/>
          </w:rPr>
          <w:t>1</w:t>
        </w:r>
        <w:r w:rsidRPr="001E30CB">
          <w:rPr>
            <w:rFonts w:ascii="Arial Rounded MT Bold" w:hAnsi="Arial Rounded MT Bold"/>
            <w:color w:val="215868" w:themeColor="accent5" w:themeShade="80"/>
          </w:rPr>
          <w:fldChar w:fldCharType="end"/>
        </w:r>
        <w:r w:rsidRPr="001E30CB">
          <w:rPr>
            <w:rFonts w:ascii="Arial Rounded MT Bold" w:hAnsi="Arial Rounded MT Bold"/>
            <w:color w:val="215868" w:themeColor="accent5" w:themeShade="80"/>
          </w:rPr>
          <w:t xml:space="preserve">  MTRA: CARMINA AURORA URCINO JARAMILLO</w:t>
        </w:r>
      </w:p>
    </w:sdtContent>
  </w:sdt>
  <w:p w:rsidR="001E30CB" w:rsidRPr="001E30CB" w:rsidRDefault="001E30CB" w:rsidP="001E30CB">
    <w:pPr>
      <w:pStyle w:val="Piedepgina"/>
      <w:jc w:val="center"/>
      <w:rPr>
        <w:rFonts w:ascii="Arial Black" w:hAnsi="Arial Black"/>
        <w:color w:val="215868" w:themeColor="accent5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9DD" w:rsidRDefault="003A39DD" w:rsidP="00D40591">
      <w:pPr>
        <w:spacing w:after="0" w:line="240" w:lineRule="auto"/>
      </w:pPr>
      <w:r>
        <w:separator/>
      </w:r>
    </w:p>
  </w:footnote>
  <w:footnote w:type="continuationSeparator" w:id="0">
    <w:p w:rsidR="003A39DD" w:rsidRDefault="003A39DD" w:rsidP="00D4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91" w:rsidRDefault="00D40591">
    <w:pPr>
      <w:pStyle w:val="Encabezado"/>
    </w:pPr>
    <w:r>
      <w:rPr>
        <w:noProof/>
        <w:lang w:eastAsia="es-MX"/>
      </w:rPr>
      <w:drawing>
        <wp:inline distT="0" distB="0" distL="0" distR="0" wp14:anchorId="59AD377A" wp14:editId="65363AE7">
          <wp:extent cx="1095375" cy="615771"/>
          <wp:effectExtent l="0" t="0" r="0" b="0"/>
          <wp:docPr id="2" name="Imagen 2" descr="Resultado de imagen para logo conalep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 conalep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1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D40591">
      <w:rPr>
        <w:rFonts w:ascii="Arial Black" w:hAnsi="Arial Black"/>
        <w:color w:val="215868" w:themeColor="accent5" w:themeShade="80"/>
        <w:sz w:val="36"/>
        <w:szCs w:val="36"/>
      </w:rPr>
      <w:t>RESOLUCIÓN DE PROBLEMAS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84177"/>
    <w:multiLevelType w:val="hybridMultilevel"/>
    <w:tmpl w:val="48F2F1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1"/>
    <w:rsid w:val="00002A23"/>
    <w:rsid w:val="00045A1D"/>
    <w:rsid w:val="00117A00"/>
    <w:rsid w:val="0014420D"/>
    <w:rsid w:val="00172026"/>
    <w:rsid w:val="001B26BE"/>
    <w:rsid w:val="001D71FE"/>
    <w:rsid w:val="001E30CB"/>
    <w:rsid w:val="001F0591"/>
    <w:rsid w:val="00247D46"/>
    <w:rsid w:val="002E31D9"/>
    <w:rsid w:val="002F3E94"/>
    <w:rsid w:val="003A39DD"/>
    <w:rsid w:val="003C0E99"/>
    <w:rsid w:val="003D5B3B"/>
    <w:rsid w:val="00511A3A"/>
    <w:rsid w:val="00567C35"/>
    <w:rsid w:val="007410AE"/>
    <w:rsid w:val="00804131"/>
    <w:rsid w:val="00A5755C"/>
    <w:rsid w:val="00A931CE"/>
    <w:rsid w:val="00AD0D2E"/>
    <w:rsid w:val="00AF229C"/>
    <w:rsid w:val="00B56558"/>
    <w:rsid w:val="00B85760"/>
    <w:rsid w:val="00BA0F86"/>
    <w:rsid w:val="00BB5B41"/>
    <w:rsid w:val="00C03DB0"/>
    <w:rsid w:val="00D40591"/>
    <w:rsid w:val="00DF3DE0"/>
    <w:rsid w:val="00E90954"/>
    <w:rsid w:val="00F91832"/>
    <w:rsid w:val="00FB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657ED-C5BB-4C38-8355-BDD0456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A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5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40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591"/>
  </w:style>
  <w:style w:type="paragraph" w:styleId="Piedepgina">
    <w:name w:val="footer"/>
    <w:basedOn w:val="Normal"/>
    <w:link w:val="PiedepginaCar"/>
    <w:uiPriority w:val="99"/>
    <w:unhideWhenUsed/>
    <w:rsid w:val="00D40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91"/>
  </w:style>
  <w:style w:type="character" w:styleId="Hipervnculo">
    <w:name w:val="Hyperlink"/>
    <w:basedOn w:val="Fuentedeprrafopredeter"/>
    <w:uiPriority w:val="99"/>
    <w:unhideWhenUsed/>
    <w:rsid w:val="00E90954"/>
    <w:rPr>
      <w:color w:val="0000FF" w:themeColor="hyperlink"/>
      <w:u w:val="single"/>
    </w:rPr>
  </w:style>
  <w:style w:type="paragraph" w:customStyle="1" w:styleId="Default">
    <w:name w:val="Default"/>
    <w:rsid w:val="00511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B2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1B2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F3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rorajaramillo7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CARMINA-DTYAP</dc:creator>
  <cp:lastModifiedBy>Paola Sandoval Torres</cp:lastModifiedBy>
  <cp:revision>2</cp:revision>
  <dcterms:created xsi:type="dcterms:W3CDTF">2017-11-10T15:15:00Z</dcterms:created>
  <dcterms:modified xsi:type="dcterms:W3CDTF">2017-11-10T15:15:00Z</dcterms:modified>
</cp:coreProperties>
</file>